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0D" w:rsidRDefault="00EF290D" w:rsidP="00251411">
      <w:pPr>
        <w:bidi/>
        <w:rPr>
          <w:lang w:bidi="fa-IR"/>
        </w:rPr>
      </w:pPr>
      <w:bookmarkStart w:id="0" w:name="_GoBack"/>
    </w:p>
    <w:p w:rsidR="0061732E" w:rsidRPr="0061732E" w:rsidRDefault="0061732E" w:rsidP="0061732E">
      <w:pPr>
        <w:bidi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10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0"/>
        <w:gridCol w:w="2226"/>
        <w:gridCol w:w="6533"/>
        <w:gridCol w:w="275"/>
      </w:tblGrid>
      <w:tr w:rsidR="0061732E" w:rsidTr="00561663">
        <w:tc>
          <w:tcPr>
            <w:tcW w:w="2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2E74B5" w:themeFill="accent1" w:themeFillShade="BF"/>
          </w:tcPr>
          <w:p w:rsidR="0061732E" w:rsidRPr="007C7496" w:rsidRDefault="0061732E" w:rsidP="00561663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2E74B5" w:themeFill="accent1" w:themeFillShade="BF"/>
          </w:tcPr>
          <w:p w:rsidR="0061732E" w:rsidRPr="007C7496" w:rsidRDefault="0061732E" w:rsidP="00561663">
            <w:pPr>
              <w:bidi/>
              <w:rPr>
                <w:rtl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14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61732E" w:rsidRPr="00FB0584" w:rsidRDefault="0061732E" w:rsidP="00561663">
            <w:pPr>
              <w:bidi/>
              <w:jc w:val="center"/>
              <w:rPr>
                <w:rFonts w:cs="B Titr"/>
                <w:rtl/>
              </w:rPr>
            </w:pPr>
            <w:r w:rsidRPr="00FB0584">
              <w:rPr>
                <w:rFonts w:cs="B Titr" w:hint="cs"/>
                <w:rtl/>
              </w:rPr>
              <w:t>تصویر</w:t>
            </w:r>
          </w:p>
        </w:tc>
        <w:tc>
          <w:tcPr>
            <w:tcW w:w="73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61732E" w:rsidRPr="00FB0584" w:rsidRDefault="0061732E" w:rsidP="00561663">
            <w:pPr>
              <w:bidi/>
              <w:jc w:val="center"/>
              <w:rPr>
                <w:rFonts w:cs="B Titr"/>
                <w:rtl/>
              </w:rPr>
            </w:pPr>
            <w:r w:rsidRPr="00FB0584">
              <w:rPr>
                <w:rFonts w:cs="B Titr" w:hint="cs"/>
                <w:rtl/>
              </w:rPr>
              <w:t>معرفی</w:t>
            </w: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1732E" w:rsidRPr="00215D77" w:rsidRDefault="007748E4" w:rsidP="00561663">
            <w:pPr>
              <w:bidi/>
              <w:jc w:val="mediumKashida"/>
              <w:rPr>
                <w:rFonts w:cs="B Titr"/>
                <w:rtl/>
              </w:rPr>
            </w:pPr>
            <w:r w:rsidRPr="007748E4">
              <w:rPr>
                <w:rFonts w:cs="B Titr"/>
                <w:noProof/>
                <w:rtl/>
              </w:rPr>
              <w:drawing>
                <wp:inline distT="0" distB="0" distL="0" distR="0">
                  <wp:extent cx="1276350" cy="1676400"/>
                  <wp:effectExtent l="0" t="0" r="0" b="0"/>
                  <wp:docPr id="1" name="Picture 1" descr="F:\اطلاعات شخصی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اطلاعات شخصی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61732E" w:rsidRPr="004C5667" w:rsidRDefault="0061732E" w:rsidP="007748E4">
            <w:pPr>
              <w:bidi/>
              <w:rPr>
                <w:b/>
                <w:bCs/>
                <w:rtl/>
                <w:lang w:bidi="fa-IR"/>
              </w:rPr>
            </w:pPr>
            <w:r w:rsidRPr="0027718F">
              <w:rPr>
                <w:rFonts w:cs="B Nazanin"/>
                <w:b/>
                <w:bCs/>
                <w:rtl/>
              </w:rPr>
              <w:t>نام و نام خانوادگی:</w:t>
            </w:r>
            <w:r w:rsidRPr="0027718F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7748E4">
              <w:rPr>
                <w:rFonts w:ascii="Cambria" w:hAnsi="Cambria" w:cs="B Nazanin" w:hint="cs"/>
                <w:b/>
                <w:bCs/>
                <w:rtl/>
                <w:lang w:bidi="fa-IR"/>
              </w:rPr>
              <w:t>فاطمه کاظمیان</w:t>
            </w:r>
          </w:p>
          <w:p w:rsidR="0061732E" w:rsidRPr="0027718F" w:rsidRDefault="0061732E" w:rsidP="007748E4">
            <w:pPr>
              <w:bidi/>
              <w:rPr>
                <w:rFonts w:cs="B Nazanin"/>
                <w:b/>
                <w:bCs/>
                <w:rtl/>
              </w:rPr>
            </w:pPr>
            <w:r w:rsidRPr="0027718F">
              <w:rPr>
                <w:rFonts w:cs="B Nazanin" w:hint="cs"/>
                <w:b/>
                <w:bCs/>
                <w:rtl/>
              </w:rPr>
              <w:t xml:space="preserve">تخصص: </w:t>
            </w:r>
            <w:r w:rsidR="0023209B">
              <w:rPr>
                <w:rFonts w:cs="B Nazanin" w:hint="cs"/>
                <w:b/>
                <w:bCs/>
                <w:rtl/>
              </w:rPr>
              <w:t>پرستار</w:t>
            </w:r>
          </w:p>
          <w:p w:rsidR="0061732E" w:rsidRPr="0027718F" w:rsidRDefault="0061732E" w:rsidP="007748E4">
            <w:pPr>
              <w:bidi/>
              <w:rPr>
                <w:rFonts w:cs="B Nazanin"/>
                <w:b/>
                <w:bCs/>
                <w:rtl/>
              </w:rPr>
            </w:pPr>
            <w:r w:rsidRPr="0027718F">
              <w:rPr>
                <w:rFonts w:cs="B Nazanin" w:hint="cs"/>
                <w:b/>
                <w:bCs/>
                <w:rtl/>
              </w:rPr>
              <w:t xml:space="preserve">رتبه علمی: </w:t>
            </w:r>
            <w:r w:rsidR="007748E4">
              <w:rPr>
                <w:rFonts w:cs="B Nazanin" w:hint="cs"/>
                <w:b/>
                <w:bCs/>
                <w:rtl/>
              </w:rPr>
              <w:t>کارشناس</w:t>
            </w: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14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735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61732E" w:rsidRDefault="0061732E" w:rsidP="00FB733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محل خدمت: </w:t>
            </w:r>
            <w:r w:rsidR="004C5667">
              <w:rPr>
                <w:rFonts w:cs="B Nazanin" w:hint="cs"/>
                <w:b/>
                <w:bCs/>
                <w:rtl/>
              </w:rPr>
              <w:t>بیمارستان استاد مطهری</w:t>
            </w:r>
          </w:p>
          <w:p w:rsidR="0061732E" w:rsidRPr="004C5667" w:rsidRDefault="0061732E" w:rsidP="0023209B">
            <w:pPr>
              <w:bidi/>
              <w:rPr>
                <w:rFonts w:cs="Sakkal Majall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پست سازمانی</w:t>
            </w:r>
            <w:r w:rsidRPr="0027718F">
              <w:rPr>
                <w:rFonts w:cs="B Nazanin"/>
                <w:b/>
                <w:bCs/>
                <w:rtl/>
              </w:rPr>
              <w:t>:</w:t>
            </w:r>
            <w:r w:rsidRPr="0027718F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4C5667" w:rsidRPr="007A0E24">
              <w:rPr>
                <w:rFonts w:ascii="Cambria" w:hAnsi="Cambria" w:cs="B Nazanin" w:hint="cs"/>
                <w:b/>
                <w:bCs/>
                <w:rtl/>
              </w:rPr>
              <w:t xml:space="preserve">کارشناس آموزش بالینی </w:t>
            </w: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14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735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61732E" w:rsidRPr="0027718F" w:rsidRDefault="0061732E" w:rsidP="00FB733F">
            <w:pPr>
              <w:bidi/>
              <w:rPr>
                <w:rFonts w:cs="B Nazanin"/>
                <w:b/>
                <w:bCs/>
                <w:rtl/>
              </w:rPr>
            </w:pPr>
            <w:r w:rsidRPr="0027718F">
              <w:rPr>
                <w:rFonts w:cs="B Nazanin" w:hint="cs"/>
                <w:b/>
                <w:bCs/>
                <w:rtl/>
              </w:rPr>
              <w:t xml:space="preserve">شماره خط مستقیم: </w:t>
            </w:r>
            <w:r w:rsidR="00AC576F">
              <w:rPr>
                <w:rFonts w:cs="B Nazanin" w:hint="cs"/>
                <w:b/>
                <w:bCs/>
                <w:rtl/>
              </w:rPr>
              <w:t>54640501</w:t>
            </w:r>
            <w:r w:rsidR="007A0E24">
              <w:rPr>
                <w:rFonts w:cs="B Nazanin" w:hint="cs"/>
                <w:b/>
                <w:bCs/>
                <w:rtl/>
              </w:rPr>
              <w:t>-071</w:t>
            </w:r>
          </w:p>
          <w:p w:rsidR="0061732E" w:rsidRPr="0027718F" w:rsidRDefault="0061732E" w:rsidP="00CB1D07">
            <w:pPr>
              <w:bidi/>
              <w:rPr>
                <w:rFonts w:cs="B Nazanin"/>
                <w:b/>
                <w:bCs/>
              </w:rPr>
            </w:pPr>
            <w:r w:rsidRPr="0027718F">
              <w:rPr>
                <w:rFonts w:cs="B Nazanin"/>
                <w:b/>
                <w:bCs/>
                <w:rtl/>
              </w:rPr>
              <w:t>داخلی:</w:t>
            </w:r>
            <w:r w:rsidRPr="0027718F">
              <w:rPr>
                <w:rFonts w:ascii="Cambria" w:hAnsi="Cambria" w:cs="Cambria" w:hint="cs"/>
                <w:b/>
                <w:bCs/>
                <w:rtl/>
              </w:rPr>
              <w:t> 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CB1D07">
              <w:rPr>
                <w:rFonts w:cs="B Nazanin"/>
                <w:b/>
                <w:bCs/>
              </w:rPr>
              <w:t>220</w:t>
            </w: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14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735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1732E" w:rsidRPr="0027718F" w:rsidRDefault="0061732E" w:rsidP="007748E4">
            <w:pPr>
              <w:bidi/>
              <w:rPr>
                <w:rFonts w:cs="B Nazanin"/>
                <w:b/>
                <w:bCs/>
              </w:rPr>
            </w:pPr>
            <w:r w:rsidRPr="0027718F">
              <w:rPr>
                <w:rFonts w:cs="B Nazanin"/>
                <w:b/>
                <w:bCs/>
                <w:rtl/>
              </w:rPr>
              <w:t>پست الکترونیک:</w:t>
            </w:r>
          </w:p>
          <w:p w:rsidR="0061732E" w:rsidRPr="0027718F" w:rsidRDefault="0061732E" w:rsidP="00561663">
            <w:pPr>
              <w:rPr>
                <w:b/>
                <w:bCs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61732E" w:rsidRPr="00215D77" w:rsidRDefault="0061732E" w:rsidP="00561663">
            <w:pPr>
              <w:bidi/>
              <w:jc w:val="center"/>
              <w:rPr>
                <w:b/>
                <w:bCs/>
                <w:rtl/>
              </w:rPr>
            </w:pPr>
            <w:r w:rsidRPr="00215D77">
              <w:rPr>
                <w:rFonts w:cs="B Titr" w:hint="cs"/>
                <w:rtl/>
              </w:rPr>
              <w:t>شرح وظایف</w:t>
            </w: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56B4A" w:rsidRPr="00B56B4A" w:rsidRDefault="004E70DE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</w:t>
            </w:r>
            <w:r w:rsidR="00EA321C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B56B4A"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تنظیم برنامه آموزشی و برنامه درمانگاه های اموزشی به صورت ماهیانه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۲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تنظیم لیست اسامی دانشجویان و فرم نمرات عملی</w:t>
            </w:r>
            <w:r w:rsidRPr="00B56B4A">
              <w:rPr>
                <w:rFonts w:ascii="Cambria" w:eastAsia="Times New Roman" w:hAnsi="Cambria" w:cs="Cambria" w:hint="cs"/>
                <w:color w:val="333333"/>
                <w:sz w:val="24"/>
                <w:szCs w:val="24"/>
                <w:rtl/>
                <w:lang w:bidi="fa-IR"/>
              </w:rPr>
              <w:t> 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جهت حضور و غیاب ماهیانه به اساتید بالینی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۳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اخذ برنامه کشیک از دانشجویان و تایپ برنامه و ارسال آن به سوپروایزر، مسئولین بخش ها و واحد تغذیه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۴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توزیع لاگ بوک به دانشجویان در ابتدای هر ماه و دریافت و چک آن در پایان هر ماه جهت نمره دهی.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۵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هماهنگی جهت برگزاری مورنینگ ها و کنفرانس ها با اساتید و اعلام در گروه واتساپی به دانشجویان</w:t>
            </w:r>
          </w:p>
          <w:p w:rsidR="00B56B4A" w:rsidRPr="00B56B4A" w:rsidRDefault="00B56B4A" w:rsidP="009A3045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۶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="009A3045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مدیریت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 xml:space="preserve"> سالن های آموزشی و نظارت بر نظافت و سیستم ها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۷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حضور در مورنینگ و ژورنال کلاب و حضور و غیاب دانشجویان و ارائه فرم مربوطه جهت تکمیل.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۸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اخذ سوالات پایان بخش از اساتید، تایپ آن و ارسال آن به دانشگاه جهت برگزاری آزمون آنلاین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۹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ارسال اسامی دانشجویان به مرکز آموزش مجازی جهت آزمون آنلاین</w:t>
            </w:r>
            <w:r w:rsidRPr="00B56B4A">
              <w:rPr>
                <w:rFonts w:ascii="Cambria" w:eastAsia="Times New Roman" w:hAnsi="Cambria" w:cs="Cambria" w:hint="cs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computer base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FE22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۱۰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حضور در دانشگاه به عنوان مراقب جلسه امتحان.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۱۱-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تصحیح اوراق امتحان و ارسال نمرات به مدیر گروه جهت تایید و اعلام آن به دانشجویان.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۱۲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ارسال لیست اسامی به مرکز آموزش مجازی جهت عضویت در سامانه نوید جهت مطالعه مباحث.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۱۳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بارگذاری مباحث و فایل های آموزشی در سامانه نوید.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۱۴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بارگذاری تکلیف در سامانه نوید.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۱۵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ثبت نمرات دانشجویان در لیست نمره و ارسال به دانشگاه جهت ثبت در سامانه هم آوا.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۱۶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ثبت مرخصی اساتید و ارسال به دانشگاه.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۱۷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هماهنگی با اساتید جهت حضور در مورنینگ و کنفرانس ها.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۱۸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همکاری با دانشکده جهت ارسال مستندات برای اعتبار بخشی دانشکده.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۱۹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انجام امور اعتبار بخشی واحد</w:t>
            </w:r>
            <w:r w:rsidRPr="00B56B4A">
              <w:rPr>
                <w:rFonts w:ascii="Cambria" w:eastAsia="Times New Roman" w:hAnsi="Cambria" w:cs="Cambria" w:hint="cs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EDO</w:t>
            </w:r>
            <w:r w:rsidRPr="00B56B4A">
              <w:rPr>
                <w:rFonts w:ascii="Cambria" w:eastAsia="Times New Roman" w:hAnsi="Cambria" w:cs="Cambria" w:hint="cs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بیمارستان استاد مطهری.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۲۰-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اطلاع رسانی وبینارها ، نامه ها و جلسات به اساتید.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۲۱-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همکاری با واحد</w:t>
            </w:r>
            <w:r w:rsidRPr="00B56B4A">
              <w:rPr>
                <w:rFonts w:ascii="Cambria" w:eastAsia="Times New Roman" w:hAnsi="Cambria" w:cs="Cambria" w:hint="cs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EDC</w:t>
            </w:r>
            <w:r w:rsidRPr="00B56B4A">
              <w:rPr>
                <w:rFonts w:ascii="Cambria" w:eastAsia="Times New Roman" w:hAnsi="Cambria" w:cs="Cambria" w:hint="cs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و انجام پایش جهت ارزیابی اساتید بخش.</w:t>
            </w:r>
          </w:p>
          <w:p w:rsidR="00B56B4A" w:rsidRPr="00B56B4A" w:rsidRDefault="00B56B4A" w:rsidP="00B56B4A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۲۲-</w:t>
            </w:r>
            <w:r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ثبت مرخصی دانشجویان.</w:t>
            </w:r>
          </w:p>
          <w:p w:rsidR="00B56B4A" w:rsidRPr="00B56B4A" w:rsidRDefault="004E70DE" w:rsidP="004E70DE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  <w:lang w:bidi="fa-IR"/>
              </w:rPr>
              <w:t xml:space="preserve">    </w:t>
            </w:r>
            <w:r w:rsidR="00EA321C" w:rsidRPr="00EA3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="00EA321C"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۲۳</w:t>
            </w:r>
            <w:r w:rsidR="00B56B4A"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B56B4A"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="00B56B4A"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ارزشیابی ماهیانه در روتیشن های گزرانده شده جهرم.</w:t>
            </w:r>
          </w:p>
          <w:p w:rsidR="000C116B" w:rsidRPr="004E2BB8" w:rsidRDefault="00EA321C" w:rsidP="004E2BB8">
            <w:pPr>
              <w:shd w:val="clear" w:color="auto" w:fill="FFFFFF"/>
              <w:bidi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lastRenderedPageBreak/>
              <w:t>۲۴</w:t>
            </w:r>
            <w:r w:rsidR="00B56B4A"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B56B4A" w:rsidRPr="00B56B4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rtl/>
              </w:rPr>
              <w:t> </w:t>
            </w:r>
            <w:r w:rsidR="00B56B4A" w:rsidRPr="00B56B4A">
              <w:rPr>
                <w:rFonts w:ascii="Times New Roman" w:eastAsia="Times New Roman" w:hAnsi="Times New Roman" w:cs="B Nazanin" w:hint="cs"/>
                <w:color w:val="333333"/>
                <w:sz w:val="24"/>
                <w:szCs w:val="24"/>
                <w:rtl/>
                <w:lang w:bidi="fa-IR"/>
              </w:rPr>
              <w:t>هماهنگی جهت برگزاری کارگاه های آموزشی و الزامی.</w:t>
            </w: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EA321C" w:rsidRDefault="00F44AF9" w:rsidP="00FE22C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تحصیلی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: </w:t>
            </w:r>
            <w:r w:rsidR="004E70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32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اخذ مدرک کارشناسی پرستاری </w:t>
            </w:r>
            <w:r w:rsidR="004E70DE" w:rsidRPr="00FE22C8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="00FE22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2C8" w:rsidRPr="00FE22C8">
              <w:rPr>
                <w:rFonts w:ascii="Times New Roman" w:eastAsia="Times New Roman" w:hAnsi="Times New Roman" w:cs="B Nazanin"/>
                <w:b/>
                <w:bCs/>
                <w:color w:val="333333"/>
                <w:sz w:val="24"/>
                <w:szCs w:val="24"/>
                <w:rtl/>
                <w:lang w:bidi="fa-IR"/>
              </w:rPr>
              <w:t>۱۳۹۵</w:t>
            </w:r>
            <w:r w:rsidR="00FE22C8" w:rsidRPr="00FE22C8">
              <w:rPr>
                <w:rFonts w:ascii="Times New Roman" w:eastAsia="Times New Roman" w:hAnsi="Times New Roman" w:cs="B Nazanin" w:hint="cs"/>
                <w:b/>
                <w:bCs/>
                <w:color w:val="333333"/>
                <w:sz w:val="24"/>
                <w:szCs w:val="24"/>
                <w:rtl/>
                <w:lang w:bidi="fa-IR"/>
              </w:rPr>
              <w:t xml:space="preserve">   </w:t>
            </w:r>
          </w:p>
          <w:p w:rsidR="0061732E" w:rsidRDefault="00F44AF9" w:rsidP="00FE22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اجرایی :</w:t>
            </w:r>
            <w:r w:rsidR="00EA321C">
              <w:rPr>
                <w:rtl/>
              </w:rPr>
              <w:t xml:space="preserve"> </w:t>
            </w:r>
            <w:r w:rsidR="00FE22C8" w:rsidRPr="00FE22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 مرکز مهارتهای بالینی دانشکده پرستاری جهرم به مدت  </w:t>
            </w:r>
            <w:r w:rsidR="00FE22C8" w:rsidRPr="00FE22C8">
              <w:rPr>
                <w:rFonts w:ascii="Times New Roman" w:eastAsia="Times New Roman" w:hAnsi="Times New Roman" w:cs="B Nazanin"/>
                <w:b/>
                <w:bCs/>
                <w:color w:val="333333"/>
                <w:sz w:val="24"/>
                <w:szCs w:val="24"/>
                <w:rtl/>
                <w:lang w:bidi="fa-IR"/>
              </w:rPr>
              <w:t>۳</w:t>
            </w:r>
            <w:r w:rsidR="00FE22C8" w:rsidRPr="00FE22C8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="00CB1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عضو کمیته مرکز مهارتهای بالینی دانشکده پرستاری به مدت </w:t>
            </w:r>
            <w:r w:rsidR="00CB1D07" w:rsidRPr="00B56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fa-IR"/>
              </w:rPr>
              <w:t>۲</w:t>
            </w:r>
            <w:r w:rsidR="00CB1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  <w:p w:rsidR="00FE22C8" w:rsidRDefault="00FE22C8" w:rsidP="00FE22C8">
            <w:pPr>
              <w:bidi/>
              <w:rPr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009999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  <w:tc>
          <w:tcPr>
            <w:tcW w:w="28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:rsidR="0061732E" w:rsidRDefault="0061732E" w:rsidP="00561663">
            <w:pPr>
              <w:bidi/>
              <w:rPr>
                <w:rtl/>
              </w:rPr>
            </w:pPr>
          </w:p>
        </w:tc>
      </w:tr>
      <w:bookmarkEnd w:id="0"/>
    </w:tbl>
    <w:p w:rsidR="00C35716" w:rsidRDefault="00C35716" w:rsidP="00C35716">
      <w:pPr>
        <w:bidi/>
        <w:rPr>
          <w:rtl/>
          <w:lang w:bidi="fa-IR"/>
        </w:rPr>
      </w:pPr>
    </w:p>
    <w:sectPr w:rsidR="00C35716" w:rsidSect="00C3571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503FD"/>
    <w:multiLevelType w:val="hybridMultilevel"/>
    <w:tmpl w:val="A15A8566"/>
    <w:lvl w:ilvl="0" w:tplc="04F8E92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11"/>
    <w:rsid w:val="00073C6E"/>
    <w:rsid w:val="00086E7C"/>
    <w:rsid w:val="000C116B"/>
    <w:rsid w:val="000C7205"/>
    <w:rsid w:val="00111673"/>
    <w:rsid w:val="00113EC8"/>
    <w:rsid w:val="00125C9E"/>
    <w:rsid w:val="00143AE7"/>
    <w:rsid w:val="00215D77"/>
    <w:rsid w:val="0023209B"/>
    <w:rsid w:val="00235E7C"/>
    <w:rsid w:val="00251411"/>
    <w:rsid w:val="0027718F"/>
    <w:rsid w:val="00291503"/>
    <w:rsid w:val="00295945"/>
    <w:rsid w:val="002B12E1"/>
    <w:rsid w:val="002B7F40"/>
    <w:rsid w:val="002E7424"/>
    <w:rsid w:val="00300C23"/>
    <w:rsid w:val="00326C5C"/>
    <w:rsid w:val="00340D59"/>
    <w:rsid w:val="00354B6F"/>
    <w:rsid w:val="003673F1"/>
    <w:rsid w:val="003A1DA6"/>
    <w:rsid w:val="003E5B39"/>
    <w:rsid w:val="003F15B4"/>
    <w:rsid w:val="00430E42"/>
    <w:rsid w:val="0047324A"/>
    <w:rsid w:val="004C5667"/>
    <w:rsid w:val="004E2BB8"/>
    <w:rsid w:val="004E70DE"/>
    <w:rsid w:val="00513C1B"/>
    <w:rsid w:val="00570A3D"/>
    <w:rsid w:val="00583EE0"/>
    <w:rsid w:val="005B0594"/>
    <w:rsid w:val="0061732E"/>
    <w:rsid w:val="006B5941"/>
    <w:rsid w:val="006C6AEB"/>
    <w:rsid w:val="00751BF0"/>
    <w:rsid w:val="007748E4"/>
    <w:rsid w:val="00794B10"/>
    <w:rsid w:val="007A0E24"/>
    <w:rsid w:val="007A7950"/>
    <w:rsid w:val="007B5278"/>
    <w:rsid w:val="007C7496"/>
    <w:rsid w:val="007F3921"/>
    <w:rsid w:val="0081285A"/>
    <w:rsid w:val="00863192"/>
    <w:rsid w:val="009A3045"/>
    <w:rsid w:val="00A547AB"/>
    <w:rsid w:val="00AC414F"/>
    <w:rsid w:val="00AC576F"/>
    <w:rsid w:val="00B56B4A"/>
    <w:rsid w:val="00B80EDD"/>
    <w:rsid w:val="00BA5793"/>
    <w:rsid w:val="00BE41E7"/>
    <w:rsid w:val="00C262B0"/>
    <w:rsid w:val="00C278F9"/>
    <w:rsid w:val="00C35716"/>
    <w:rsid w:val="00CB1D07"/>
    <w:rsid w:val="00D274E1"/>
    <w:rsid w:val="00DA508A"/>
    <w:rsid w:val="00DB5A1B"/>
    <w:rsid w:val="00DD637A"/>
    <w:rsid w:val="00EA321C"/>
    <w:rsid w:val="00EE77F9"/>
    <w:rsid w:val="00EF290D"/>
    <w:rsid w:val="00EF60AA"/>
    <w:rsid w:val="00F44AF9"/>
    <w:rsid w:val="00F6209C"/>
    <w:rsid w:val="00F9499E"/>
    <w:rsid w:val="00FB0584"/>
    <w:rsid w:val="00FB2B70"/>
    <w:rsid w:val="00FB733F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8F740-E223-4279-996E-95B55E7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3EE0"/>
    <w:rPr>
      <w:b/>
      <w:bCs/>
    </w:rPr>
  </w:style>
  <w:style w:type="paragraph" w:styleId="ListParagraph">
    <w:name w:val="List Paragraph"/>
    <w:basedOn w:val="Normal"/>
    <w:uiPriority w:val="34"/>
    <w:qFormat/>
    <w:rsid w:val="003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BazrAfshan</dc:creator>
  <cp:keywords/>
  <dc:description/>
  <cp:lastModifiedBy>Jasem Rahmaniyan</cp:lastModifiedBy>
  <cp:revision>22</cp:revision>
  <dcterms:created xsi:type="dcterms:W3CDTF">2022-08-22T03:34:00Z</dcterms:created>
  <dcterms:modified xsi:type="dcterms:W3CDTF">2023-11-06T05:44:00Z</dcterms:modified>
</cp:coreProperties>
</file>