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E7" w:rsidRDefault="00AD2D8D">
      <w:pPr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بخش زنان یک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مسئول فنی بخش:دکتر فریده مقرب متخصص زنان زایمان 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مسئول بخش:الهام فاتحیان کارشناس مامایی از دانشگاه علوم پزشکی شیراز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سابقه کار:15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تعداد تخت :33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تعداد نیروهای بخش:33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رسمی:6  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پیمانی:3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شبه پیمانی:5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طرح:19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کارشناس مامایی:23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کارشناس پرستاری:3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کاردان مامایی:4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پنج بیماری شایع:</w:t>
      </w:r>
    </w:p>
    <w:p w:rsidR="00AD2D8D" w:rsidRDefault="00AD2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1.زایمان طبیعی 2.سزارین 3.اعمال جراحی زنان 4.</w:t>
      </w:r>
      <w:r w:rsidR="00D37B27">
        <w:rPr>
          <w:rFonts w:hint="cs"/>
          <w:sz w:val="28"/>
          <w:szCs w:val="28"/>
          <w:rtl/>
        </w:rPr>
        <w:t>دیابت 5.دردهای زایمانی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منشور حقوق بیمار: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دریافت مطلوب خدمات سلامت حق بیمار است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اطلاعات باید به نحو مطلوب و میزان کافی در اختیار بیمار قرار گیرد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حق انتخاب و تصمیم گیری ازادانه بیمار و دریافت خدمات سلامت باید محترم شمرده شود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ارایه خدمات سلامت باید مبتنی بر احترام به حریم خصوصی بیمار حق خلوت و رعایت اصل رازداری باشد</w:t>
      </w:r>
    </w:p>
    <w:p w:rsidR="00D37B27" w:rsidRDefault="00D37B2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دسترسی به نظام کارامد رسیدگی به شکایات حق بیمار است</w:t>
      </w:r>
    </w:p>
    <w:p w:rsidR="00D37B27" w:rsidRDefault="00D37B27">
      <w:pPr>
        <w:rPr>
          <w:sz w:val="28"/>
          <w:szCs w:val="28"/>
          <w:rtl/>
        </w:rPr>
      </w:pPr>
    </w:p>
    <w:p w:rsidR="00D37B27" w:rsidRDefault="00D37B27">
      <w:pPr>
        <w:rPr>
          <w:sz w:val="28"/>
          <w:szCs w:val="28"/>
        </w:rPr>
      </w:pPr>
    </w:p>
    <w:p w:rsidR="00AD2D8D" w:rsidRPr="00AD2D8D" w:rsidRDefault="00AD2D8D">
      <w:pPr>
        <w:rPr>
          <w:sz w:val="28"/>
          <w:szCs w:val="28"/>
        </w:rPr>
      </w:pPr>
    </w:p>
    <w:sectPr w:rsidR="00AD2D8D" w:rsidRPr="00AD2D8D" w:rsidSect="00A87D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8D"/>
    <w:rsid w:val="00495AE7"/>
    <w:rsid w:val="008908B8"/>
    <w:rsid w:val="00A87D3E"/>
    <w:rsid w:val="00AD2D8D"/>
    <w:rsid w:val="00D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656AA-EEFF-45EF-8066-7E82C105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part-z</dc:creator>
  <cp:keywords/>
  <dc:description/>
  <cp:lastModifiedBy>win 10</cp:lastModifiedBy>
  <cp:revision>2</cp:revision>
  <dcterms:created xsi:type="dcterms:W3CDTF">2017-03-25T12:26:00Z</dcterms:created>
  <dcterms:modified xsi:type="dcterms:W3CDTF">2017-03-25T12:26:00Z</dcterms:modified>
</cp:coreProperties>
</file>